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 xml:space="preserve">        </w:t>
      </w:r>
      <w:r>
        <w:rPr>
          <w:b/>
          <w:bCs/>
          <w:sz w:val="28"/>
          <w:szCs w:val="28"/>
        </w:rPr>
        <w:t>СОВЕТ  ДЕПУТАТОВ</w:t>
      </w:r>
    </w:p>
    <w:p>
      <w:pPr>
        <w:pStyle w:val="Normal"/>
        <w:rPr>
          <w:b/>
          <w:b/>
          <w:bCs/>
          <w:sz w:val="28"/>
          <w:szCs w:val="28"/>
        </w:rPr>
      </w:pPr>
      <w:r>
        <w:rPr>
          <w:b/>
          <w:bCs/>
          <w:sz w:val="28"/>
          <w:szCs w:val="28"/>
        </w:rPr>
        <w:t>МУНИЦИПАЛЬНОГО  ОБРАЗОВАНИЯ</w:t>
      </w:r>
    </w:p>
    <w:p>
      <w:pPr>
        <w:pStyle w:val="Normal"/>
        <w:rPr>
          <w:b/>
          <w:b/>
          <w:bCs/>
          <w:sz w:val="28"/>
          <w:szCs w:val="28"/>
        </w:rPr>
      </w:pPr>
      <w:r>
        <w:rPr>
          <w:b/>
          <w:bCs/>
          <w:sz w:val="28"/>
          <w:szCs w:val="28"/>
        </w:rPr>
        <w:t>АЩЕБУТАКСКИЙ   СЕЛЬСОВЕТ</w:t>
      </w:r>
    </w:p>
    <w:p>
      <w:pPr>
        <w:pStyle w:val="Normal"/>
        <w:rPr>
          <w:b/>
          <w:b/>
          <w:bCs/>
          <w:sz w:val="28"/>
          <w:szCs w:val="28"/>
        </w:rPr>
      </w:pPr>
      <w:r>
        <w:rPr>
          <w:b/>
          <w:bCs/>
          <w:sz w:val="28"/>
          <w:szCs w:val="28"/>
        </w:rPr>
        <w:t>ДОМБАРОВСКОГО  РАЙОНА</w:t>
      </w:r>
    </w:p>
    <w:p>
      <w:pPr>
        <w:pStyle w:val="Normal"/>
        <w:rPr>
          <w:b/>
          <w:b/>
          <w:bCs/>
          <w:sz w:val="28"/>
          <w:szCs w:val="28"/>
        </w:rPr>
      </w:pPr>
      <w:r>
        <w:rPr>
          <w:b/>
          <w:bCs/>
          <w:sz w:val="28"/>
          <w:szCs w:val="28"/>
        </w:rPr>
        <w:t>ОРЕНБУРГСКОЙ  ОБЛАСТИ</w:t>
      </w:r>
    </w:p>
    <w:p>
      <w:pPr>
        <w:pStyle w:val="Normal"/>
        <w:jc w:val="both"/>
        <w:rPr>
          <w:sz w:val="28"/>
          <w:szCs w:val="28"/>
        </w:rPr>
      </w:pPr>
      <w:r>
        <w:rPr>
          <w:rFonts w:eastAsia="Times New Roman" w:cs="Times New Roman"/>
          <w:sz w:val="28"/>
          <w:szCs w:val="28"/>
          <w:lang w:eastAsia="ru-RU"/>
        </w:rPr>
        <w:t>Четвертый</w:t>
      </w:r>
      <w:r>
        <w:rPr>
          <w:sz w:val="28"/>
          <w:szCs w:val="28"/>
        </w:rPr>
        <w:t xml:space="preserve">   созыв </w:t>
      </w:r>
    </w:p>
    <w:p>
      <w:pPr>
        <w:pStyle w:val="Normal"/>
        <w:jc w:val="both"/>
        <w:rPr>
          <w:b/>
          <w:b/>
          <w:sz w:val="28"/>
          <w:szCs w:val="28"/>
        </w:rPr>
      </w:pPr>
      <w:r>
        <w:rPr>
          <w:b/>
          <w:sz w:val="28"/>
          <w:szCs w:val="28"/>
        </w:rPr>
        <w:t xml:space="preserve">РЕШЕНИЕ   № </w:t>
      </w:r>
      <w:r>
        <w:rPr>
          <w:rFonts w:eastAsia="Times New Roman" w:cs="Times New Roman"/>
          <w:b/>
          <w:sz w:val="28"/>
          <w:szCs w:val="28"/>
          <w:lang w:eastAsia="ru-RU"/>
        </w:rPr>
        <w:t>11</w:t>
      </w:r>
      <w:r>
        <w:rPr>
          <w:b/>
          <w:sz w:val="28"/>
          <w:szCs w:val="28"/>
        </w:rPr>
        <w:t>-1</w:t>
      </w:r>
    </w:p>
    <w:p>
      <w:pPr>
        <w:pStyle w:val="Normal"/>
        <w:jc w:val="both"/>
        <w:rPr>
          <w:b/>
          <w:b/>
          <w:sz w:val="28"/>
          <w:szCs w:val="28"/>
        </w:rPr>
      </w:pPr>
      <w:r>
        <w:rPr>
          <w:b/>
          <w:sz w:val="28"/>
          <w:szCs w:val="28"/>
        </w:rPr>
        <w:t xml:space="preserve">от  </w:t>
      </w:r>
      <w:r>
        <w:rPr>
          <w:rFonts w:eastAsia="Times New Roman" w:cs="Times New Roman"/>
          <w:b/>
          <w:sz w:val="28"/>
          <w:szCs w:val="28"/>
          <w:lang w:eastAsia="ru-RU"/>
        </w:rPr>
        <w:t>26 марта</w:t>
      </w:r>
      <w:r>
        <w:rPr>
          <w:b/>
          <w:sz w:val="28"/>
          <w:szCs w:val="28"/>
        </w:rPr>
        <w:t xml:space="preserve">  202</w:t>
      </w:r>
      <w:r>
        <w:rPr>
          <w:rFonts w:eastAsia="Times New Roman" w:cs="Times New Roman"/>
          <w:b/>
          <w:sz w:val="28"/>
          <w:szCs w:val="28"/>
          <w:lang w:eastAsia="ru-RU"/>
        </w:rPr>
        <w:t>1</w:t>
      </w:r>
    </w:p>
    <w:p>
      <w:pPr>
        <w:pStyle w:val="Normal"/>
        <w:jc w:val="both"/>
        <w:rPr>
          <w:b/>
          <w:b/>
          <w:szCs w:val="28"/>
        </w:rPr>
      </w:pPr>
      <w:r>
        <w:rPr>
          <w:b/>
          <w:szCs w:val="28"/>
        </w:rPr>
      </w:r>
    </w:p>
    <w:p>
      <w:pPr>
        <w:pStyle w:val="NoSpacing"/>
        <w:rPr>
          <w:rFonts w:ascii="Times New Roman" w:hAnsi="Times New Roman"/>
          <w:b/>
          <w:b/>
          <w:sz w:val="28"/>
          <w:szCs w:val="28"/>
        </w:rPr>
      </w:pPr>
      <w:r>
        <w:rPr>
          <w:rFonts w:ascii="Times New Roman" w:hAnsi="Times New Roman"/>
          <w:b/>
          <w:sz w:val="28"/>
          <w:szCs w:val="28"/>
        </w:rPr>
        <w:t xml:space="preserve">Отчет главы муниципального </w:t>
      </w:r>
    </w:p>
    <w:p>
      <w:pPr>
        <w:pStyle w:val="NoSpacing"/>
        <w:rPr>
          <w:rFonts w:ascii="Times New Roman" w:hAnsi="Times New Roman"/>
          <w:b/>
          <w:b/>
          <w:sz w:val="28"/>
          <w:szCs w:val="28"/>
        </w:rPr>
      </w:pPr>
      <w:r>
        <w:rPr>
          <w:rFonts w:ascii="Times New Roman" w:hAnsi="Times New Roman"/>
          <w:b/>
          <w:sz w:val="28"/>
          <w:szCs w:val="28"/>
        </w:rPr>
        <w:t>образования Ащебутакский сельсовет</w:t>
      </w:r>
    </w:p>
    <w:p>
      <w:pPr>
        <w:pStyle w:val="NoSpacing"/>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 xml:space="preserve">о результатах своей </w:t>
      </w:r>
    </w:p>
    <w:p>
      <w:pPr>
        <w:pStyle w:val="NoSpacing"/>
        <w:rPr>
          <w:rFonts w:ascii="Times New Roman" w:hAnsi="Times New Roman"/>
          <w:b/>
          <w:b/>
          <w:sz w:val="28"/>
          <w:szCs w:val="28"/>
        </w:rPr>
      </w:pPr>
      <w:r>
        <w:rPr>
          <w:rFonts w:ascii="Times New Roman" w:hAnsi="Times New Roman"/>
          <w:b/>
          <w:sz w:val="28"/>
          <w:szCs w:val="28"/>
        </w:rPr>
        <w:t xml:space="preserve">деятельности за 2020 г </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соответствии с пунктами 5 и 5.1 статьи 36 Федерального закона «Об общих принципах организации местного самоуправления в Российской Федерации», Уставом МО Ащебутакский сельсовет  Совет депутатов РЕШИЛ:</w:t>
      </w:r>
    </w:p>
    <w:p>
      <w:pPr>
        <w:pStyle w:val="NoSpacing"/>
        <w:rPr>
          <w:rFonts w:ascii="Times New Roman" w:hAnsi="Times New Roman"/>
          <w:sz w:val="28"/>
          <w:szCs w:val="28"/>
        </w:rPr>
      </w:pPr>
      <w:r>
        <w:rPr>
          <w:rFonts w:ascii="Times New Roman" w:hAnsi="Times New Roman"/>
          <w:sz w:val="28"/>
          <w:szCs w:val="28"/>
        </w:rPr>
        <w:t>1. Заслушать отчет  главы МО Ащебутакский сельсовет  за 2020год  (отчет прилагается).</w:t>
      </w:r>
    </w:p>
    <w:p>
      <w:pPr>
        <w:pStyle w:val="NoSpacing"/>
        <w:rPr>
          <w:rFonts w:ascii="Times New Roman" w:hAnsi="Times New Roman"/>
          <w:sz w:val="28"/>
          <w:szCs w:val="28"/>
        </w:rPr>
      </w:pPr>
      <w:r>
        <w:rPr>
          <w:rFonts w:ascii="Times New Roman" w:hAnsi="Times New Roman"/>
          <w:sz w:val="28"/>
          <w:szCs w:val="28"/>
        </w:rPr>
        <w:t>2.  Принять  к сведению отчет главы сельсовета.</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Председатель Совета депутатов                                                    </w:t>
      </w:r>
      <w:r>
        <w:rPr>
          <w:rFonts w:eastAsia="" w:cs="Times New Roman" w:ascii="Times New Roman" w:hAnsi="Times New Roman" w:eastAsiaTheme="minorEastAsia"/>
          <w:color w:val="auto"/>
          <w:kern w:val="0"/>
          <w:sz w:val="28"/>
          <w:szCs w:val="28"/>
          <w:lang w:val="ru-RU" w:eastAsia="ru-RU" w:bidi="ar-SA"/>
        </w:rPr>
        <w:t>К.А. Иманбаев</w:t>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eastAsia="" w:cs="Times New Roman" w:ascii="Times New Roman" w:hAnsi="Times New Roman" w:eastAsiaTheme="minorEastAsia"/>
          <w:color w:val="auto"/>
          <w:kern w:val="0"/>
          <w:sz w:val="28"/>
          <w:szCs w:val="28"/>
          <w:lang w:val="ru-RU" w:eastAsia="ru-RU" w:bidi="ar-SA"/>
        </w:rPr>
        <w:t xml:space="preserve">Глава муниципального образования </w:t>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eastAsia="" w:cs="Times New Roman" w:ascii="Times New Roman" w:hAnsi="Times New Roman" w:eastAsiaTheme="minorEastAsia"/>
          <w:color w:val="auto"/>
          <w:kern w:val="0"/>
          <w:sz w:val="28"/>
          <w:szCs w:val="28"/>
          <w:lang w:val="ru-RU" w:eastAsia="ru-RU" w:bidi="ar-SA"/>
        </w:rPr>
        <w:t>Ащебутакский сельсовет                                                              Н.В. Конарева</w:t>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Spacing"/>
        <w:suppressAutoHyphens w:val="tru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Разослано: администрации района, прокуратуре района, в дело </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Разослано: районной администрации, районной прокуратуре,  в дело.</w:t>
      </w:r>
    </w:p>
    <w:p>
      <w:pPr>
        <w:pStyle w:val="Normal"/>
        <w:spacing w:lineRule="auto" w:line="276" w:before="0" w:after="200"/>
        <w:rPr>
          <w:rFonts w:eastAsia="Calibri" w:cs="" w:cstheme="minorBidi" w:eastAsiaTheme="minorHAnsi"/>
          <w:sz w:val="28"/>
          <w:szCs w:val="28"/>
          <w:lang w:eastAsia="en-US"/>
        </w:rPr>
      </w:pPr>
      <w:r>
        <w:rPr>
          <w:rFonts w:eastAsia="Calibri" w:cs="" w:cstheme="minorBidi" w:eastAsiaTheme="minorHAnsi"/>
          <w:sz w:val="28"/>
          <w:szCs w:val="28"/>
          <w:lang w:eastAsia="en-US"/>
        </w:rPr>
      </w:r>
      <w:r>
        <w:br w:type="page"/>
      </w:r>
    </w:p>
    <w:p>
      <w:pPr>
        <w:pStyle w:val="Normal"/>
        <w:rPr>
          <w:b/>
          <w:b/>
          <w:sz w:val="28"/>
          <w:szCs w:val="28"/>
        </w:rPr>
      </w:pPr>
      <w:r>
        <w:rPr>
          <w:b/>
          <w:sz w:val="28"/>
          <w:szCs w:val="28"/>
        </w:rPr>
        <w:t>Отчет главы о выполненной работе за 20</w:t>
      </w:r>
      <w:r>
        <w:rPr>
          <w:rFonts w:eastAsia="Times New Roman" w:cs="Times New Roman"/>
          <w:b/>
          <w:sz w:val="28"/>
          <w:szCs w:val="28"/>
          <w:lang w:eastAsia="ru-RU"/>
        </w:rPr>
        <w:t>20</w:t>
      </w:r>
      <w:r>
        <w:rPr>
          <w:b/>
          <w:sz w:val="28"/>
          <w:szCs w:val="28"/>
        </w:rPr>
        <w:t xml:space="preserve"> год</w:t>
      </w:r>
    </w:p>
    <w:p>
      <w:pPr>
        <w:pStyle w:val="Normal"/>
        <w:rPr>
          <w:b/>
          <w:b/>
          <w:sz w:val="28"/>
          <w:szCs w:val="28"/>
        </w:rPr>
      </w:pPr>
      <w:r>
        <w:rPr>
          <w:b/>
          <w:sz w:val="28"/>
          <w:szCs w:val="28"/>
        </w:rPr>
      </w:r>
    </w:p>
    <w:p>
      <w:pPr>
        <w:pStyle w:val="Normal"/>
        <w:jc w:val="both"/>
        <w:rPr>
          <w:sz w:val="28"/>
          <w:szCs w:val="28"/>
        </w:rPr>
      </w:pPr>
      <w:r>
        <w:rPr>
          <w:sz w:val="28"/>
          <w:szCs w:val="28"/>
        </w:rPr>
        <w:t>За прошедший 20</w:t>
      </w:r>
      <w:r>
        <w:rPr>
          <w:rFonts w:eastAsia="Times New Roman" w:cs="Times New Roman"/>
          <w:sz w:val="28"/>
          <w:szCs w:val="28"/>
          <w:lang w:eastAsia="ru-RU"/>
        </w:rPr>
        <w:t>20</w:t>
      </w:r>
      <w:r>
        <w:rPr>
          <w:sz w:val="28"/>
          <w:szCs w:val="28"/>
        </w:rPr>
        <w:t xml:space="preserve"> год  была проделана следующая работа: </w:t>
      </w:r>
    </w:p>
    <w:p>
      <w:pPr>
        <w:pStyle w:val="Normal"/>
        <w:jc w:val="both"/>
        <w:rPr>
          <w:sz w:val="28"/>
          <w:szCs w:val="28"/>
        </w:rPr>
      </w:pPr>
      <w:r>
        <w:rPr>
          <w:sz w:val="28"/>
          <w:szCs w:val="28"/>
        </w:rPr>
      </w:r>
    </w:p>
    <w:p>
      <w:pPr>
        <w:pStyle w:val="Normal"/>
        <w:jc w:val="both"/>
        <w:rPr>
          <w:sz w:val="28"/>
          <w:szCs w:val="28"/>
        </w:rPr>
      </w:pPr>
      <w:r>
        <w:rPr>
          <w:sz w:val="28"/>
          <w:szCs w:val="28"/>
        </w:rPr>
        <w:t>Ремонт  в  сельской библиотеке (</w:t>
      </w:r>
      <w:r>
        <w:rPr>
          <w:rFonts w:eastAsia="Times New Roman" w:cs="Times New Roman"/>
          <w:sz w:val="28"/>
          <w:szCs w:val="28"/>
          <w:lang w:eastAsia="ru-RU"/>
        </w:rPr>
        <w:t>кафеь на полу, установлена дверь</w:t>
      </w:r>
      <w:r>
        <w:rPr>
          <w:sz w:val="28"/>
          <w:szCs w:val="28"/>
        </w:rPr>
        <w:t>)</w:t>
      </w:r>
    </w:p>
    <w:p>
      <w:pPr>
        <w:pStyle w:val="Normal"/>
        <w:jc w:val="both"/>
        <w:rPr>
          <w:sz w:val="28"/>
          <w:szCs w:val="28"/>
        </w:rPr>
      </w:pPr>
      <w:r>
        <w:rPr>
          <w:sz w:val="28"/>
          <w:szCs w:val="28"/>
        </w:rPr>
        <w:t xml:space="preserve">  </w:t>
      </w:r>
      <w:r>
        <w:rPr>
          <w:sz w:val="28"/>
          <w:szCs w:val="28"/>
        </w:rPr>
        <w:t>Закуплены колодезные крышки и установлены. Производилась очистка и ремонт колодцев. Проведена  прокладк</w:t>
      </w:r>
      <w:r>
        <w:rPr>
          <w:rFonts w:eastAsia="Times New Roman" w:cs="Times New Roman"/>
          <w:sz w:val="28"/>
          <w:szCs w:val="28"/>
          <w:lang w:eastAsia="ru-RU"/>
        </w:rPr>
        <w:t>а</w:t>
      </w:r>
      <w:r>
        <w:rPr>
          <w:sz w:val="28"/>
          <w:szCs w:val="28"/>
        </w:rPr>
        <w:t xml:space="preserve"> водопровода по улицам  3-Разведская, </w:t>
      </w:r>
      <w:r>
        <w:rPr>
          <w:rFonts w:eastAsia="Times New Roman" w:cs="Times New Roman"/>
          <w:sz w:val="28"/>
          <w:szCs w:val="28"/>
          <w:lang w:eastAsia="ru-RU"/>
        </w:rPr>
        <w:t>2</w:t>
      </w:r>
      <w:r>
        <w:rPr>
          <w:sz w:val="28"/>
          <w:szCs w:val="28"/>
        </w:rPr>
        <w:t xml:space="preserve">-Разведская, </w:t>
      </w:r>
      <w:r>
        <w:rPr>
          <w:rFonts w:eastAsia="Times New Roman" w:cs="Times New Roman"/>
          <w:sz w:val="28"/>
          <w:szCs w:val="28"/>
          <w:lang w:eastAsia="ru-RU"/>
        </w:rPr>
        <w:t>1</w:t>
      </w:r>
      <w:r>
        <w:rPr>
          <w:sz w:val="28"/>
          <w:szCs w:val="28"/>
        </w:rPr>
        <w:t xml:space="preserve">-Разведская, Строителей, Специалистов, Больничная, Железнодорожная, в этом году </w:t>
      </w:r>
      <w:r>
        <w:rPr>
          <w:rFonts w:eastAsia="Times New Roman" w:cs="Times New Roman"/>
          <w:sz w:val="28"/>
          <w:szCs w:val="28"/>
          <w:lang w:eastAsia="ru-RU"/>
        </w:rPr>
        <w:t>планируем продолжить</w:t>
      </w:r>
      <w:r>
        <w:rPr>
          <w:sz w:val="28"/>
          <w:szCs w:val="28"/>
        </w:rPr>
        <w:t xml:space="preserve"> укладывать водопровод. Так же дополнительно были подключены к водопроводу несколько  дома по </w:t>
      </w:r>
      <w:r>
        <w:rPr>
          <w:rFonts w:eastAsia="Times New Roman" w:cs="Times New Roman"/>
          <w:sz w:val="28"/>
          <w:szCs w:val="28"/>
          <w:lang w:eastAsia="ru-RU"/>
        </w:rPr>
        <w:t>Молодежная, Новая</w:t>
      </w:r>
      <w:r>
        <w:rPr>
          <w:sz w:val="28"/>
          <w:szCs w:val="28"/>
        </w:rPr>
        <w:t>.</w:t>
      </w:r>
    </w:p>
    <w:p>
      <w:pPr>
        <w:pStyle w:val="Normal"/>
        <w:jc w:val="both"/>
        <w:rPr>
          <w:sz w:val="28"/>
          <w:szCs w:val="28"/>
        </w:rPr>
      </w:pPr>
      <w:r>
        <w:rPr>
          <w:sz w:val="28"/>
          <w:szCs w:val="28"/>
        </w:rPr>
        <w:t>Активное участие в данной работе принимали депутаты сельсовета Иманбаев К.А., Изекенов Е.Т. и работники сельсовета Уразгалиев А.К., Татарков К.</w:t>
      </w:r>
    </w:p>
    <w:p>
      <w:pPr>
        <w:pStyle w:val="Normal"/>
        <w:jc w:val="both"/>
        <w:rPr>
          <w:sz w:val="28"/>
          <w:szCs w:val="28"/>
        </w:rPr>
      </w:pPr>
      <w:r>
        <w:rPr>
          <w:sz w:val="28"/>
          <w:szCs w:val="28"/>
        </w:rPr>
        <w:t>В этом году планируем работы на водозаборах , выполнять предписания прокуратуры по ограждению скважин.</w:t>
      </w:r>
    </w:p>
    <w:p>
      <w:pPr>
        <w:pStyle w:val="Normal"/>
        <w:jc w:val="both"/>
        <w:rPr>
          <w:sz w:val="28"/>
          <w:szCs w:val="28"/>
        </w:rPr>
      </w:pPr>
      <w:r>
        <w:rPr>
          <w:sz w:val="28"/>
          <w:szCs w:val="28"/>
        </w:rPr>
        <w:t xml:space="preserve"> </w:t>
      </w:r>
      <w:r>
        <w:rPr>
          <w:sz w:val="28"/>
          <w:szCs w:val="28"/>
        </w:rPr>
        <w:t>Работы по уничтожению дикорастущей конопли.</w:t>
      </w:r>
    </w:p>
    <w:p>
      <w:pPr>
        <w:pStyle w:val="Normal"/>
        <w:jc w:val="both"/>
        <w:rPr>
          <w:sz w:val="28"/>
          <w:szCs w:val="28"/>
        </w:rPr>
      </w:pPr>
      <w:r>
        <w:rPr>
          <w:sz w:val="28"/>
          <w:szCs w:val="28"/>
        </w:rPr>
        <w:t xml:space="preserve">Установили частично дорожные знаки. В этом году эта работа будет продолжена. Необходимо закупить стойки и переделать крепления для знаков.  </w:t>
      </w:r>
    </w:p>
    <w:p>
      <w:pPr>
        <w:pStyle w:val="Normal"/>
        <w:jc w:val="both"/>
        <w:rPr>
          <w:sz w:val="28"/>
          <w:szCs w:val="28"/>
        </w:rPr>
      </w:pPr>
      <w:r>
        <w:rPr>
          <w:sz w:val="28"/>
          <w:szCs w:val="28"/>
        </w:rPr>
        <w:t xml:space="preserve">Участвовали в региональной </w:t>
      </w:r>
      <w:r>
        <w:rPr>
          <w:sz w:val="28"/>
          <w:szCs w:val="28"/>
        </w:rPr>
        <w:t>программе</w:t>
      </w:r>
      <w:r>
        <w:rPr>
          <w:sz w:val="28"/>
          <w:szCs w:val="28"/>
        </w:rPr>
        <w:t xml:space="preserve"> инициативное бюджетирование, установили детскую площадку на ул. </w:t>
      </w:r>
      <w:r>
        <w:rPr>
          <w:rFonts w:eastAsia="Times New Roman" w:cs="Times New Roman"/>
          <w:sz w:val="28"/>
          <w:szCs w:val="28"/>
          <w:lang w:eastAsia="ru-RU"/>
        </w:rPr>
        <w:t>Кирова с. Ащебутак</w:t>
      </w:r>
      <w:r>
        <w:rPr>
          <w:sz w:val="28"/>
          <w:szCs w:val="28"/>
        </w:rPr>
        <w:t xml:space="preserve">., начали оборудовать детскую площадку на ул. Вокзальная. </w:t>
      </w:r>
    </w:p>
    <w:p>
      <w:pPr>
        <w:pStyle w:val="Normal"/>
        <w:jc w:val="both"/>
        <w:rPr>
          <w:sz w:val="28"/>
          <w:szCs w:val="28"/>
        </w:rPr>
      </w:pPr>
      <w:r>
        <w:rPr>
          <w:rFonts w:eastAsia="Times New Roman" w:cs="Times New Roman"/>
          <w:sz w:val="28"/>
          <w:szCs w:val="28"/>
          <w:lang w:eastAsia="ru-RU"/>
        </w:rPr>
        <w:t xml:space="preserve">Оформлно право собственности на ГТС с. Ащебутак, в судебном порядке оформлено право собственности на невостребованные земельные доли — 26 участков. </w:t>
      </w:r>
      <w:r>
        <w:rPr>
          <w:sz w:val="28"/>
          <w:szCs w:val="28"/>
        </w:rPr>
        <w:t>.</w:t>
      </w:r>
    </w:p>
    <w:p>
      <w:pPr>
        <w:pStyle w:val="Normal"/>
        <w:jc w:val="both"/>
        <w:rPr>
          <w:sz w:val="28"/>
          <w:szCs w:val="28"/>
        </w:rPr>
      </w:pPr>
      <w:r>
        <w:rPr>
          <w:sz w:val="28"/>
          <w:szCs w:val="28"/>
        </w:rPr>
        <w:t>Освещение: проведена большая работа по ремонту и замене ламп уличного освещения. замена производилась на энергосберегающие лампы и практически 90 % ул. освещения имеют светодиодные лампы.  В 20</w:t>
      </w:r>
      <w:r>
        <w:rPr>
          <w:rFonts w:eastAsia="Times New Roman" w:cs="Times New Roman"/>
          <w:sz w:val="28"/>
          <w:szCs w:val="28"/>
          <w:lang w:eastAsia="ru-RU"/>
        </w:rPr>
        <w:t>21</w:t>
      </w:r>
      <w:r>
        <w:rPr>
          <w:sz w:val="28"/>
          <w:szCs w:val="28"/>
        </w:rPr>
        <w:t xml:space="preserve">  году планируем завершить эту работу.  Восстановили ул. Освещение по переулку Банный, ул. Больничная, ул. Вокзальная   в с. Ащебутак. На 20</w:t>
      </w:r>
      <w:r>
        <w:rPr>
          <w:rFonts w:eastAsia="Times New Roman" w:cs="Times New Roman"/>
          <w:sz w:val="28"/>
          <w:szCs w:val="28"/>
          <w:lang w:eastAsia="ru-RU"/>
        </w:rPr>
        <w:t>21</w:t>
      </w:r>
      <w:r>
        <w:rPr>
          <w:sz w:val="28"/>
          <w:szCs w:val="28"/>
        </w:rPr>
        <w:t xml:space="preserve"> год остались  ул. Клубная в п. Корсунский и ул. Набережная с. Ащебутак.  Деньги для этих целей заложены в бюджете.</w:t>
      </w:r>
    </w:p>
    <w:p>
      <w:pPr>
        <w:pStyle w:val="Normal"/>
        <w:jc w:val="both"/>
        <w:rPr>
          <w:sz w:val="28"/>
          <w:szCs w:val="28"/>
        </w:rPr>
      </w:pPr>
      <w:r>
        <w:rPr>
          <w:sz w:val="28"/>
          <w:szCs w:val="28"/>
        </w:rPr>
        <w:t xml:space="preserve">Проблемными остаются  МКД. Водопровод замерзает из-за отсутствия жильцов, соответственно нет потребления воды. За канализацию многие не хотят платить. Т.к. вовремя не производят откачку емкости, перемерзают отводные трубы. Поставили тележку для мусора. Ведь бесплатно вывозим, но умудряются раскидать мусор вокруг тележки. </w:t>
      </w:r>
    </w:p>
    <w:p>
      <w:pPr>
        <w:pStyle w:val="Normal"/>
        <w:jc w:val="both"/>
        <w:rPr>
          <w:sz w:val="28"/>
          <w:szCs w:val="28"/>
        </w:rPr>
      </w:pPr>
      <w:r>
        <w:rPr>
          <w:sz w:val="28"/>
          <w:szCs w:val="28"/>
        </w:rPr>
        <w:t>Необходимо проводить проверку дымоходов перед отопительным сезоном, но никто этого не делает. Это же ваша безопасность.</w:t>
      </w:r>
    </w:p>
    <w:p>
      <w:pPr>
        <w:pStyle w:val="Normal"/>
        <w:jc w:val="both"/>
        <w:rPr>
          <w:sz w:val="28"/>
          <w:szCs w:val="28"/>
        </w:rPr>
      </w:pPr>
      <w:r>
        <w:rPr>
          <w:sz w:val="28"/>
          <w:szCs w:val="28"/>
        </w:rPr>
        <w:t>Каждый год проводим обход домов на предмет готовности к отопительному сезону.</w:t>
      </w:r>
    </w:p>
    <w:p>
      <w:pPr>
        <w:pStyle w:val="Normal"/>
        <w:jc w:val="both"/>
        <w:rPr>
          <w:sz w:val="28"/>
          <w:szCs w:val="28"/>
        </w:rPr>
      </w:pPr>
      <w:r>
        <w:rPr>
          <w:sz w:val="28"/>
          <w:szCs w:val="28"/>
        </w:rPr>
        <w:t>В этом году нам необходимо подготовить площадки для сбора мусора. И в недалеком будущем мусорная реформа коснется и наших сел. И мы к этому должны быть готовы.</w:t>
      </w:r>
    </w:p>
    <w:p>
      <w:pPr>
        <w:pStyle w:val="Normal"/>
        <w:jc w:val="both"/>
        <w:rPr>
          <w:sz w:val="28"/>
          <w:szCs w:val="28"/>
        </w:rPr>
      </w:pPr>
      <w:r>
        <w:rPr>
          <w:sz w:val="28"/>
          <w:szCs w:val="28"/>
        </w:rPr>
        <w:t xml:space="preserve">У нас очень тесное сотрудничество со школами. Мы всегда готовы оказать посильную помощь для создания благоприятных условий  для  наших детей.  Большую поддержку нам оказывает Ащебутакская школа, они участвуют во всех мероприятиях, проводимых на территории сельсовета.   </w:t>
      </w:r>
    </w:p>
    <w:p>
      <w:pPr>
        <w:pStyle w:val="Normal"/>
        <w:jc w:val="both"/>
        <w:rPr>
          <w:sz w:val="28"/>
          <w:szCs w:val="28"/>
        </w:rPr>
      </w:pPr>
      <w:r>
        <w:rPr>
          <w:sz w:val="28"/>
          <w:szCs w:val="28"/>
        </w:rPr>
        <w:t xml:space="preserve"> </w:t>
      </w:r>
      <w:r>
        <w:rPr>
          <w:sz w:val="28"/>
          <w:szCs w:val="28"/>
        </w:rPr>
        <w:t xml:space="preserve">На территории функционирует детский сад.   Штат укомплектован полностью.  Спасибо большое сотрудникам детсада, за наш красивый детский сад. </w:t>
      </w:r>
    </w:p>
    <w:p>
      <w:pPr>
        <w:pStyle w:val="Normal"/>
        <w:jc w:val="both"/>
        <w:rPr>
          <w:sz w:val="28"/>
          <w:szCs w:val="28"/>
        </w:rPr>
      </w:pPr>
      <w:r>
        <w:rPr>
          <w:rFonts w:eastAsia="Times New Roman" w:cs="Times New Roman"/>
          <w:sz w:val="28"/>
          <w:szCs w:val="28"/>
          <w:lang w:eastAsia="ru-RU"/>
        </w:rPr>
        <w:t>Работа добровольной</w:t>
      </w:r>
      <w:r>
        <w:rPr>
          <w:sz w:val="28"/>
          <w:szCs w:val="28"/>
        </w:rPr>
        <w:t xml:space="preserve"> народн</w:t>
      </w:r>
      <w:r>
        <w:rPr>
          <w:rFonts w:eastAsia="Times New Roman" w:cs="Times New Roman"/>
          <w:sz w:val="28"/>
          <w:szCs w:val="28"/>
          <w:lang w:eastAsia="ru-RU"/>
        </w:rPr>
        <w:t>ой</w:t>
      </w:r>
      <w:r>
        <w:rPr>
          <w:sz w:val="28"/>
          <w:szCs w:val="28"/>
        </w:rPr>
        <w:t xml:space="preserve"> дружин</w:t>
      </w:r>
      <w:r>
        <w:rPr>
          <w:rFonts w:eastAsia="Times New Roman" w:cs="Times New Roman"/>
          <w:sz w:val="28"/>
          <w:szCs w:val="28"/>
          <w:lang w:eastAsia="ru-RU"/>
        </w:rPr>
        <w:t xml:space="preserve">ы два года подряд отмечена районной администрацией, как одна из лучших народных дружин, Шимбулатов Марат Арсланович лучший народный дружинник. </w:t>
      </w:r>
    </w:p>
    <w:p>
      <w:pPr>
        <w:pStyle w:val="Normal"/>
        <w:jc w:val="both"/>
        <w:rPr>
          <w:sz w:val="28"/>
          <w:szCs w:val="28"/>
        </w:rPr>
      </w:pPr>
      <w:r>
        <w:rPr>
          <w:rFonts w:eastAsia="Times New Roman" w:cs="Times New Roman"/>
          <w:sz w:val="28"/>
          <w:szCs w:val="28"/>
          <w:lang w:eastAsia="ru-RU"/>
        </w:rPr>
        <w:t xml:space="preserve">Спасибо большое населению, местным волонтерам, медицинским работникам, соц. работникам за активную работу в период пандемии. </w:t>
      </w:r>
    </w:p>
    <w:p>
      <w:pPr>
        <w:pStyle w:val="Normal"/>
        <w:jc w:val="both"/>
        <w:rPr>
          <w:sz w:val="28"/>
          <w:szCs w:val="28"/>
        </w:rPr>
      </w:pPr>
      <w:r>
        <w:rPr>
          <w:sz w:val="28"/>
          <w:szCs w:val="28"/>
        </w:rPr>
        <w:t>Отремонтировали автомобиль ЗИЛ (АРС) для тушения пожаров.  Спасибо членам  ДПД (  Уразгалиеву А.,Татаркову К.,  Изекенову Е.) за работу. Все знаете какой было лето, очень много пожаров. Они практически сутками были на выезде.</w:t>
      </w:r>
    </w:p>
    <w:p>
      <w:pPr>
        <w:pStyle w:val="Normal"/>
        <w:jc w:val="both"/>
        <w:rPr>
          <w:sz w:val="28"/>
          <w:szCs w:val="28"/>
        </w:rPr>
      </w:pPr>
      <w:r>
        <w:rPr>
          <w:sz w:val="28"/>
          <w:szCs w:val="28"/>
        </w:rPr>
        <w:t xml:space="preserve"> </w:t>
      </w:r>
      <w:r>
        <w:rPr>
          <w:sz w:val="28"/>
          <w:szCs w:val="28"/>
        </w:rPr>
        <w:t xml:space="preserve">Произвели капитальный ремонт дороги по улице </w:t>
      </w:r>
      <w:r>
        <w:rPr>
          <w:rFonts w:eastAsia="Times New Roman" w:cs="Times New Roman"/>
          <w:sz w:val="28"/>
          <w:szCs w:val="28"/>
          <w:lang w:eastAsia="ru-RU"/>
        </w:rPr>
        <w:t>1 разведская</w:t>
      </w:r>
      <w:r>
        <w:rPr>
          <w:sz w:val="28"/>
          <w:szCs w:val="28"/>
        </w:rPr>
        <w:t xml:space="preserve"> в с. Ащебутак.</w:t>
      </w:r>
    </w:p>
    <w:p>
      <w:pPr>
        <w:pStyle w:val="Normal"/>
        <w:jc w:val="both"/>
        <w:rPr>
          <w:sz w:val="28"/>
          <w:szCs w:val="28"/>
        </w:rPr>
      </w:pPr>
      <w:r>
        <w:rPr>
          <w:sz w:val="28"/>
          <w:szCs w:val="28"/>
        </w:rPr>
        <w:t xml:space="preserve">Ежегодно занимаемся благоустройством, привлекаем людей для этого, школьников привлекаем на летний период для занятости и возможности что то заработать, вывозим мусор, подрезаем и белим деревья,  вывозится  в Ащебутаке силами жителей  навоз и мусор. </w:t>
      </w:r>
    </w:p>
    <w:p>
      <w:pPr>
        <w:pStyle w:val="Normal"/>
        <w:jc w:val="both"/>
        <w:rPr>
          <w:sz w:val="28"/>
          <w:szCs w:val="28"/>
        </w:rPr>
      </w:pPr>
      <w:r>
        <w:rPr>
          <w:sz w:val="28"/>
          <w:szCs w:val="28"/>
        </w:rPr>
        <w:t xml:space="preserve">Зимой стараемся вовремя очистить дороги. Спасибо за понимание, т. к. задержки по очистке дорог были. Привлекали местную технику. Это наше ЖКХ, Салихова Е., Кишкимбаев У., Жанзаков С.  Беда  в том, что нет у нас базового хозяйства, опереться не на кого. Нет мощной техники.                                                                                                                               </w:t>
      </w:r>
    </w:p>
    <w:p>
      <w:pPr>
        <w:pStyle w:val="Normal"/>
        <w:jc w:val="both"/>
        <w:rPr>
          <w:sz w:val="28"/>
          <w:szCs w:val="28"/>
        </w:rPr>
      </w:pPr>
      <w:r>
        <w:rPr>
          <w:sz w:val="28"/>
          <w:szCs w:val="28"/>
        </w:rPr>
        <w:t xml:space="preserve">Хочу отметить работу СДК. Проведено много мероприятий, практически все праздники проходят на </w:t>
      </w:r>
      <w:r>
        <w:rPr>
          <w:rFonts w:eastAsia="Times New Roman" w:cs="Times New Roman"/>
          <w:sz w:val="28"/>
          <w:szCs w:val="28"/>
          <w:lang w:eastAsia="ru-RU"/>
        </w:rPr>
        <w:t>хорошем</w:t>
      </w:r>
      <w:r>
        <w:rPr>
          <w:sz w:val="28"/>
          <w:szCs w:val="28"/>
        </w:rPr>
        <w:t xml:space="preserve"> уровне. На 20</w:t>
      </w:r>
      <w:r>
        <w:rPr>
          <w:rFonts w:eastAsia="Times New Roman" w:cs="Times New Roman"/>
          <w:sz w:val="28"/>
          <w:szCs w:val="28"/>
          <w:lang w:eastAsia="ru-RU"/>
        </w:rPr>
        <w:t>22</w:t>
      </w:r>
      <w:r>
        <w:rPr>
          <w:sz w:val="28"/>
          <w:szCs w:val="28"/>
        </w:rPr>
        <w:t xml:space="preserve">  ремонтные работы в СДК, ремонт кинозала (полы, потолок, сцена, кресла), кровли. </w:t>
      </w:r>
    </w:p>
    <w:p>
      <w:pPr>
        <w:pStyle w:val="Normal"/>
        <w:jc w:val="left"/>
        <w:rPr>
          <w:sz w:val="28"/>
          <w:szCs w:val="28"/>
        </w:rPr>
      </w:pPr>
      <w:r>
        <w:rPr>
          <w:sz w:val="28"/>
          <w:szCs w:val="28"/>
        </w:rPr>
        <w:tab/>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w:t>
        <w:tab/>
        <w:t xml:space="preserve">Я благодарен депутатам. Вся эта работа была проведена под контролем и с помощью депутатов сельского совета, с их непосредственным участием. Депутатов избрали очень активных , способных. Реальную помощь от них мы уже получаем. </w:t>
      </w:r>
    </w:p>
    <w:p>
      <w:pPr>
        <w:pStyle w:val="Normal"/>
        <w:jc w:val="both"/>
        <w:rPr>
          <w:sz w:val="28"/>
          <w:szCs w:val="28"/>
        </w:rPr>
      </w:pPr>
      <w:r>
        <w:rPr>
          <w:sz w:val="28"/>
          <w:szCs w:val="28"/>
        </w:rPr>
        <w:tab/>
        <w:t>Большая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   (подарки пожилым – с/с). Хочу отметить работу старост   в п. Корсунский ( Абдика-римова Б.А.) и с. Истемис ( Избастин К. А.). Они добросовестно относятся к  своим обязанностям и оказывают большую помощь администрации.</w:t>
      </w:r>
    </w:p>
    <w:p>
      <w:pPr>
        <w:pStyle w:val="Normal"/>
        <w:jc w:val="both"/>
        <w:rPr>
          <w:sz w:val="28"/>
          <w:szCs w:val="28"/>
        </w:rPr>
      </w:pPr>
      <w:r>
        <w:rPr>
          <w:sz w:val="28"/>
          <w:szCs w:val="28"/>
        </w:rPr>
        <w:t xml:space="preserve">В период пандемии на карантин закрыли п. Корсунский, благодаря слаженной работе старосты, ДНД, медработников нам удалось избежать чрезвычайной ситуации. </w:t>
      </w:r>
    </w:p>
    <w:p>
      <w:pPr>
        <w:pStyle w:val="Normal"/>
        <w:jc w:val="both"/>
        <w:rPr>
          <w:sz w:val="28"/>
          <w:szCs w:val="28"/>
        </w:rPr>
      </w:pPr>
      <w:r>
        <w:rPr>
          <w:sz w:val="28"/>
          <w:szCs w:val="28"/>
        </w:rPr>
        <w:t xml:space="preserve">    </w:t>
      </w:r>
      <w:r>
        <w:rPr>
          <w:sz w:val="28"/>
          <w:szCs w:val="28"/>
        </w:rPr>
        <w:t>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pPr>
        <w:pStyle w:val="Normal"/>
        <w:jc w:val="both"/>
        <w:rPr>
          <w:sz w:val="28"/>
          <w:szCs w:val="28"/>
          <w:lang w:val="en-US"/>
        </w:rPr>
      </w:pPr>
      <w:r>
        <w:rPr>
          <w:sz w:val="28"/>
          <w:szCs w:val="28"/>
        </w:rPr>
        <w:t>Благодарю за внимание</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Spacing"/>
        <w:rPr>
          <w:rFonts w:ascii="Times New Roman" w:hAnsi="Times New Roman"/>
          <w:sz w:val="28"/>
          <w:szCs w:val="28"/>
        </w:rPr>
      </w:pPr>
      <w:r>
        <w:rPr>
          <w:rFonts w:ascii="Times New Roman" w:hAnsi="Times New Roman"/>
          <w:sz w:val="28"/>
          <w:szCs w:val="28"/>
        </w:rPr>
      </w:r>
    </w:p>
    <w:p>
      <w:pPr>
        <w:pStyle w:val="Normal"/>
        <w:shd w:val="clear" w:color="auto" w:fill="FFFFFF"/>
        <w:spacing w:lineRule="exact" w:line="322"/>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5e6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basedOn w:val="DefaultParagraphFont"/>
    <w:link w:val="a4"/>
    <w:uiPriority w:val="1"/>
    <w:qFormat/>
    <w:locked/>
    <w:rsid w:val="00b95e6b"/>
    <w:rPr>
      <w:rFonts w:ascii="Calibri" w:hAnsi="Calibri"/>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NoSpacing">
    <w:name w:val="No Spacing"/>
    <w:link w:val="a3"/>
    <w:uiPriority w:val="1"/>
    <w:qFormat/>
    <w:rsid w:val="00b95e6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LibreOffice/6.4.3.2$Windows_x86 LibreOffice_project/747b5d0ebf89f41c860ec2a39efd7cb15b54f2d8</Application>
  <Pages>4</Pages>
  <Words>855</Words>
  <Characters>5481</Characters>
  <CharactersWithSpaces>6723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2019-03-28T06:55:00Z</dcterms:created>
  <dc:creator>Айман Махмутовна</dc:creator>
  <dc:description/>
  <dc:language>ru-RU</dc:language>
  <cp:lastModifiedBy/>
  <cp:lastPrinted>2021-03-24T16:10:43Z</cp:lastPrinted>
  <dcterms:modified xsi:type="dcterms:W3CDTF">2021-08-11T13:05:56Z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