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sz w:val="28"/>
        </w:rPr>
      </w:pPr>
      <w:r>
        <w:rPr>
          <w:sz w:val="28"/>
        </w:rPr>
        <w:t>СОВЕТ ДЕПУТАТОВ</w:t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  <w:t>АЩЕБУТАКСКИЙ СЕЛЬСОВЕТ</w:t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  <w:t>ДОМБАРОВСК</w:t>
      </w:r>
      <w:r>
        <w:rPr>
          <w:rFonts w:eastAsia="Times New Roman" w:cs="Times New Roman"/>
          <w:b/>
          <w:bCs/>
          <w:color w:val="auto"/>
          <w:kern w:val="0"/>
          <w:sz w:val="28"/>
          <w:szCs w:val="24"/>
          <w:lang w:val="ru-RU" w:eastAsia="ru-RU" w:bidi="ar-SA"/>
        </w:rPr>
        <w:t>ОГО</w:t>
      </w:r>
      <w:r>
        <w:rPr>
          <w:b/>
          <w:bCs/>
          <w:sz w:val="28"/>
        </w:rPr>
        <w:t xml:space="preserve"> РАЙОНА</w:t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  <w:t>ОРЕНБУРГСКОЙ ОБЛАСТИ</w:t>
      </w:r>
    </w:p>
    <w:p>
      <w:pPr>
        <w:pStyle w:val="Normal"/>
        <w:rPr>
          <w:b/>
          <w:b/>
          <w:bCs/>
          <w:sz w:val="28"/>
        </w:rPr>
      </w:pPr>
      <w:r>
        <w:rPr>
          <w:rFonts w:eastAsia="Times New Roman" w:cs="Times New Roman"/>
          <w:b/>
          <w:bCs/>
          <w:sz w:val="28"/>
          <w:szCs w:val="24"/>
          <w:lang w:eastAsia="ru-RU"/>
        </w:rPr>
        <w:t>ЧЕТВЕРТОГО</w:t>
      </w:r>
      <w:r>
        <w:rPr>
          <w:b/>
          <w:bCs/>
          <w:sz w:val="28"/>
        </w:rPr>
        <w:t xml:space="preserve"> СОЗЫВА</w:t>
      </w:r>
    </w:p>
    <w:p>
      <w:pPr>
        <w:pStyle w:val="3"/>
        <w:rPr/>
      </w:pPr>
      <w:r>
        <w:rPr/>
        <w:t xml:space="preserve">Заседание  </w:t>
      </w:r>
      <w:r>
        <w:rPr>
          <w:rFonts w:eastAsia="Times New Roman" w:cs="Times New Roman"/>
          <w:color w:val="auto"/>
          <w:kern w:val="0"/>
          <w:sz w:val="28"/>
          <w:szCs w:val="24"/>
          <w:lang w:val="ru-RU" w:eastAsia="ru-RU" w:bidi="ar-SA"/>
        </w:rPr>
        <w:t>десятое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РЕШЕНИЕ № </w:t>
      </w:r>
      <w:r>
        <w:rPr>
          <w:rFonts w:eastAsia="Times New Roman" w:cs="Times New Roman"/>
          <w:b/>
          <w:color w:val="auto"/>
          <w:kern w:val="0"/>
          <w:sz w:val="28"/>
          <w:szCs w:val="24"/>
          <w:lang w:val="ru-RU" w:eastAsia="ru-RU" w:bidi="ar-SA"/>
        </w:rPr>
        <w:t>10</w:t>
      </w:r>
      <w:r>
        <w:rPr>
          <w:b/>
          <w:sz w:val="28"/>
        </w:rPr>
        <w:t>-1</w:t>
      </w:r>
    </w:p>
    <w:p>
      <w:pPr>
        <w:pStyle w:val="Normal"/>
        <w:rPr>
          <w:sz w:val="28"/>
        </w:rPr>
      </w:pPr>
      <w:r>
        <w:rPr>
          <w:sz w:val="28"/>
        </w:rPr>
        <w:t>от «19»</w:t>
      </w:r>
      <w:r>
        <w:rPr>
          <w:sz w:val="28"/>
        </w:rPr>
        <w:t>марта</w:t>
      </w:r>
      <w:r>
        <w:rPr>
          <w:sz w:val="28"/>
        </w:rPr>
        <w:t xml:space="preserve">  202</w:t>
      </w:r>
      <w:r>
        <w:rPr>
          <w:sz w:val="28"/>
        </w:rPr>
        <w:t>1</w:t>
      </w:r>
      <w:r>
        <w:rPr>
          <w:sz w:val="28"/>
        </w:rPr>
        <w:t xml:space="preserve"> г. </w:t>
      </w:r>
    </w:p>
    <w:p>
      <w:pPr>
        <w:pStyle w:val="Normal"/>
        <w:rPr>
          <w:rFonts w:eastAsia="Calibri"/>
          <w:b/>
          <w:b/>
          <w:sz w:val="28"/>
        </w:rPr>
      </w:pPr>
      <w:r>
        <w:rPr>
          <w:rFonts w:eastAsia="Calibri"/>
          <w:b/>
          <w:sz w:val="28"/>
        </w:rPr>
        <w:t xml:space="preserve">Об избрании главы муниципального </w:t>
      </w:r>
    </w:p>
    <w:p>
      <w:pPr>
        <w:pStyle w:val="Normal"/>
        <w:rPr>
          <w:rFonts w:eastAsia="Calibri"/>
          <w:b/>
          <w:b/>
          <w:sz w:val="28"/>
        </w:rPr>
      </w:pPr>
      <w:r>
        <w:rPr>
          <w:rFonts w:eastAsia="Calibri"/>
          <w:b/>
          <w:sz w:val="28"/>
        </w:rPr>
        <w:t>образования Ащебутакский сельсовет</w:t>
      </w:r>
    </w:p>
    <w:p>
      <w:pPr>
        <w:pStyle w:val="Normal"/>
        <w:rPr>
          <w:rFonts w:eastAsia="Calibri"/>
          <w:b/>
          <w:b/>
          <w:sz w:val="28"/>
        </w:rPr>
      </w:pPr>
      <w:r>
        <w:rPr>
          <w:rFonts w:eastAsia="Calibri"/>
          <w:b/>
          <w:sz w:val="28"/>
        </w:rPr>
        <w:t>Домбаровского района Оренбургской области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ConsPlusNormal"/>
        <w:numPr>
          <w:ilvl w:val="0"/>
          <w:numId w:val="0"/>
        </w:numPr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16 Закона Оренбургской области от 21 февраля 1996 г. «Об организации местного самоуправления в Оренбургской области», статьей 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26</w:t>
      </w:r>
      <w:r>
        <w:rPr>
          <w:rFonts w:cs="Times New Roman" w:ascii="Times New Roman" w:hAnsi="Times New Roman"/>
          <w:sz w:val="28"/>
          <w:szCs w:val="28"/>
        </w:rPr>
        <w:t xml:space="preserve"> Устава муниципального образования Ащебутакский сельсовет Домбаровск</w:t>
      </w:r>
      <w:r>
        <w:rPr>
          <w:rFonts w:eastAsia="Times New Roman" w:cs="Times New Roman" w:ascii="Times New Roman" w:hAnsi="Times New Roman"/>
          <w:sz w:val="28"/>
          <w:szCs w:val="28"/>
        </w:rPr>
        <w:t>ого</w:t>
      </w:r>
      <w:r>
        <w:rPr>
          <w:rFonts w:cs="Times New Roman"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cs="Times New Roman" w:ascii="Times New Roman" w:hAnsi="Times New Roman"/>
          <w:i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руководствуясь Положением </w:t>
      </w:r>
      <w:r>
        <w:rPr>
          <w:rFonts w:eastAsia="Calibri" w:cs="Times New Roman" w:ascii="Times New Roman" w:hAnsi="Times New Roman"/>
          <w:bCs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О порядке избрания главы муниципального образования Ащебутакский сельсовет Домбаровского района из числа кандидатов, представленных конкурсной комиссией  по результатам конкурса</w:t>
      </w:r>
      <w:r>
        <w:rPr>
          <w:rFonts w:eastAsia="Calibri" w:cs="Times New Roman" w:ascii="Times New Roman" w:hAnsi="Times New Roman"/>
          <w:bCs/>
          <w:sz w:val="28"/>
          <w:szCs w:val="28"/>
        </w:rPr>
        <w:t>»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утвержденным решением Совета депутатов муниципального образования Ащебутакский сельсовет Домбаровск</w:t>
      </w:r>
      <w:r>
        <w:rPr>
          <w:rFonts w:eastAsia="Times New Roman" w:cs="Times New Roman" w:ascii="Times New Roman" w:hAnsi="Times New Roman"/>
          <w:sz w:val="28"/>
          <w:szCs w:val="28"/>
        </w:rPr>
        <w:t>ого</w:t>
      </w:r>
      <w:r>
        <w:rPr>
          <w:rFonts w:cs="Times New Roman" w:ascii="Times New Roman" w:hAnsi="Times New Roman"/>
          <w:sz w:val="28"/>
          <w:szCs w:val="28"/>
        </w:rPr>
        <w:t xml:space="preserve"> района от </w:t>
      </w:r>
      <w:r>
        <w:rPr>
          <w:rFonts w:cs="Times New Roman" w:ascii="Times New Roman" w:hAnsi="Times New Roman"/>
          <w:sz w:val="28"/>
          <w:szCs w:val="28"/>
        </w:rPr>
        <w:t>11</w:t>
      </w:r>
      <w:r>
        <w:rPr>
          <w:rFonts w:eastAsia="Times New Roman" w:cs="Times New Roman" w:ascii="Times New Roman" w:hAnsi="Times New Roman"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>.202</w:t>
      </w:r>
      <w:r>
        <w:rPr>
          <w:rFonts w:eastAsia="Times New Roman" w:cs="Times New Roman" w:ascii="Times New Roman" w:hAnsi="Times New Roman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г. № 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, Совет депутатов муниципального образования Ащебутакский сельсовет Домбаровск</w:t>
      </w:r>
      <w:r>
        <w:rPr>
          <w:rFonts w:eastAsia="Times New Roman" w:cs="Times New Roman" w:ascii="Times New Roman" w:hAnsi="Times New Roman"/>
          <w:sz w:val="28"/>
          <w:szCs w:val="28"/>
        </w:rPr>
        <w:t>ого</w:t>
      </w:r>
      <w:r>
        <w:rPr>
          <w:rFonts w:cs="Times New Roman" w:ascii="Times New Roman" w:hAnsi="Times New Roman"/>
          <w:sz w:val="28"/>
          <w:szCs w:val="28"/>
        </w:rPr>
        <w:t xml:space="preserve"> района, решил:</w:t>
      </w:r>
    </w:p>
    <w:p>
      <w:pPr>
        <w:pStyle w:val="ConsPlusNormal"/>
        <w:numPr>
          <w:ilvl w:val="0"/>
          <w:numId w:val="0"/>
        </w:numPr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1.Избрать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К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онареву Наталью Владимировну</w:t>
      </w:r>
      <w:r>
        <w:rPr>
          <w:rFonts w:ascii="Times New Roman" w:hAnsi="Times New Roman"/>
          <w:sz w:val="28"/>
          <w:szCs w:val="28"/>
        </w:rPr>
        <w:t xml:space="preserve"> главой муниципального образования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Ащебутакский сельсовет Домбаровского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результатам открытого голосования.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вступает в силу со дня принятия и по</w:t>
      </w:r>
      <w:r>
        <w:rPr>
          <w:sz w:val="28"/>
          <w:szCs w:val="28"/>
        </w:rPr>
        <w:t xml:space="preserve">длежит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обнародованию</w:t>
      </w:r>
      <w:r>
        <w:rPr>
          <w:sz w:val="28"/>
          <w:szCs w:val="28"/>
        </w:rPr>
        <w:t xml:space="preserve"> и размещению на официальном сайте муниципального образования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Ащебутакский сельсовет</w:t>
      </w:r>
      <w:r>
        <w:rPr>
          <w:sz w:val="28"/>
          <w:szCs w:val="28"/>
        </w:rPr>
        <w:t>.</w:t>
      </w:r>
    </w:p>
    <w:p>
      <w:pPr>
        <w:pStyle w:val="Normal"/>
        <w:spacing w:before="0" w:after="139"/>
        <w:ind w:left="360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139"/>
        <w:ind w:left="360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hd w:val="clear" w:color="auto" w:fill="FFFFFF"/>
        <w:spacing w:lineRule="atLeast" w:line="25"/>
        <w:ind w:left="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Совета депутатов</w:t>
        <w:tab/>
        <w:tab/>
      </w:r>
    </w:p>
    <w:p>
      <w:pPr>
        <w:pStyle w:val="Normal"/>
        <w:shd w:val="clear" w:color="auto" w:fill="FFFFFF"/>
        <w:spacing w:lineRule="atLeast" w:line="25"/>
        <w:ind w:left="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муниципального образования </w:t>
      </w:r>
    </w:p>
    <w:p>
      <w:pPr>
        <w:pStyle w:val="Normal"/>
        <w:shd w:val="clear" w:color="auto" w:fill="FFFFFF"/>
        <w:spacing w:lineRule="atLeast" w:line="25"/>
        <w:ind w:left="38" w:hanging="0"/>
        <w:rPr/>
      </w:pPr>
      <w:r>
        <w:rPr>
          <w:rFonts w:eastAsia="Times New Roman" w:cs="Times New Roman"/>
          <w:color w:val="auto"/>
          <w:spacing w:val="-1"/>
          <w:kern w:val="0"/>
          <w:sz w:val="28"/>
          <w:szCs w:val="28"/>
          <w:lang w:val="ru-RU" w:eastAsia="ru-RU" w:bidi="ar-SA"/>
        </w:rPr>
        <w:t xml:space="preserve">Ащебутакский сельсовет Домбаровского района </w:t>
      </w:r>
      <w:r>
        <w:rPr>
          <w:spacing w:val="-1"/>
          <w:sz w:val="28"/>
          <w:szCs w:val="28"/>
        </w:rPr>
        <w:t xml:space="preserve">                       К.А. Иманбаев</w:t>
      </w:r>
    </w:p>
    <w:p>
      <w:pPr>
        <w:pStyle w:val="Normal"/>
        <w:shd w:val="clear" w:color="auto" w:fill="FFFFFF"/>
        <w:spacing w:lineRule="atLeast" w:line="25"/>
        <w:ind w:left="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hd w:val="clear" w:color="auto" w:fill="FFFFFF"/>
        <w:spacing w:lineRule="atLeast" w:line="25"/>
        <w:ind w:left="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hd w:val="clear" w:color="auto" w:fill="FFFFFF"/>
        <w:spacing w:lineRule="atLeast" w:line="25"/>
        <w:ind w:left="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hd w:val="clear" w:color="auto" w:fill="FFFFFF"/>
        <w:spacing w:lineRule="atLeast" w:line="25"/>
        <w:ind w:left="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hd w:val="clear" w:color="auto" w:fill="FFFFFF"/>
        <w:spacing w:lineRule="atLeast" w:line="25"/>
        <w:ind w:left="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hd w:val="clear" w:color="auto" w:fill="FFFFFF"/>
        <w:spacing w:lineRule="atLeast" w:line="25"/>
        <w:ind w:left="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hd w:val="clear" w:color="auto" w:fill="FFFFFF"/>
        <w:spacing w:lineRule="atLeast" w:line="25"/>
        <w:ind w:left="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hd w:val="clear" w:color="auto" w:fill="FFFFFF"/>
        <w:spacing w:lineRule="atLeast" w:line="25"/>
        <w:ind w:left="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hd w:val="clear" w:color="auto" w:fill="FFFFFF"/>
        <w:spacing w:lineRule="atLeast" w:line="25"/>
        <w:ind w:left="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hd w:val="clear" w:color="auto" w:fill="FFFFFF"/>
        <w:spacing w:lineRule="atLeast" w:line="25"/>
        <w:ind w:left="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hd w:val="clear" w:color="auto" w:fill="FFFFFF"/>
        <w:spacing w:lineRule="atLeast" w:line="25"/>
        <w:ind w:left="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hd w:val="clear" w:color="auto" w:fill="FFFFFF"/>
        <w:spacing w:lineRule="atLeast" w:line="25"/>
        <w:ind w:left="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hd w:val="clear" w:color="auto" w:fill="FFFFFF"/>
        <w:spacing w:lineRule="atLeast" w:line="25"/>
        <w:ind w:left="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hd w:val="clear" w:color="auto" w:fill="FFFFFF"/>
        <w:spacing w:lineRule="atLeast" w:line="25"/>
        <w:ind w:left="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hd w:val="clear" w:color="auto" w:fill="FFFFFF"/>
        <w:spacing w:lineRule="atLeast" w:line="25"/>
        <w:ind w:left="38" w:hanging="0"/>
        <w:rPr>
          <w:spacing w:val="-1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ba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686bad"/>
    <w:pPr>
      <w:keepNext w:val="true"/>
      <w:outlineLvl w:val="0"/>
    </w:pPr>
    <w:rPr>
      <w:b/>
      <w:bCs/>
    </w:rPr>
  </w:style>
  <w:style w:type="paragraph" w:styleId="3">
    <w:name w:val="Heading 3"/>
    <w:basedOn w:val="Normal"/>
    <w:next w:val="Normal"/>
    <w:link w:val="30"/>
    <w:qFormat/>
    <w:rsid w:val="00686bad"/>
    <w:pPr>
      <w:keepNext w:val="true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86bad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686bad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86bad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fc2e0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LibreOffice/6.4.3.2$Windows_x86 LibreOffice_project/747b5d0ebf89f41c860ec2a39efd7cb15b54f2d8</Application>
  <Pages>2</Pages>
  <Words>174</Words>
  <Characters>1396</Characters>
  <CharactersWithSpaces>1586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2015-10-14T09:25:00Z</dcterms:created>
  <dc:creator>sovetdeputatov</dc:creator>
  <dc:description/>
  <dc:language>ru-RU</dc:language>
  <cp:lastModifiedBy/>
  <cp:lastPrinted>2021-03-19T09:46:36Z</cp:lastPrinted>
  <dcterms:modified xsi:type="dcterms:W3CDTF">2021-03-19T09:47:07Z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