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 созыв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lang w:val="ru-RU" w:eastAsia="ru-RU" w:bidi="ar-SA"/>
        </w:rPr>
        <w:t>9-1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 xml:space="preserve">февраля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202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   принятии  проекта Устава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 образования  Ащебутакский 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сельсовет Домбаровского  района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Оренбургской  области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Style2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  Совет депутатов    </w:t>
      </w: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Принять проект Устава  муниципального  образования Ащебутакский сельсовет Домбаровского района Оренбургской области 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</w:rPr>
        <w:t xml:space="preserve"> года  в клубах сел расположенных на территории администрации Ащебутакский сельсовета, публичные слушания по проекту решения Совета депутатов «О принятия Устава муниципального  образования Ащебутакский  сельсовет Домбаровского района  Оренбургской области»</w:t>
      </w:r>
    </w:p>
    <w:p>
      <w:pPr>
        <w:pStyle w:val="Style2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жителям сел, предприятиям, учреждениям, организациям, общественным объединениям расположенным на территории муниципального образования принять участие в данных публичных слушаниях в установленном порядке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Установить, что предложения и замечания по проекту решения Совета депутатов «О принятия Устава муниципального  образования Ащебутакский  сельсовет Домбаровского района  Оренбургской области» направляются в письменном виде в Совет депутатов Ащебутакского сельсовета (с. Ащебутак, ул. Специалистов,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>) до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</w:rPr>
        <w:t xml:space="preserve"> года.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Обнародовать проект решения Совета депутатов «О принятия Устава муниципального  образования Ащебутакский  сельсовет Домбаровского района  Оренбургской области» в местах обнародования.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Поручить организацию и проведение публичных слушаний по проекту решения Совета депутатов «О принятия Устава муниципального  образования Ащебутакский  сельсовет Домбаровского района  Оренбургской области»   заместителю главы администрации  Кибатаевой  А.М.</w:t>
      </w:r>
    </w:p>
    <w:p>
      <w:pPr>
        <w:pStyle w:val="Style2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Заместителю главы администрации Кибатаевой А.М. обобщить материал публичных слушаний и внести  проект решения Совета депутатов «О принятия Устава муниципального  образования Ащебутакский  сельсовет Домбаровского района  Оренбургской области» на очередное заседание Совета депутатов.</w:t>
      </w:r>
    </w:p>
    <w:p>
      <w:pPr>
        <w:pStyle w:val="Style2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обнародования.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rPr/>
      </w:pPr>
      <w:r>
        <w:rPr/>
        <w:t xml:space="preserve">                                                                                                                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К.А. Иманбаев</w:t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исполняющий обязанности главы </w:t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А.М. Кибатаева</w:t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  <w:t xml:space="preserve">                             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2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4" w:customStyle="1">
    <w:name w:val="Основной текст Знак"/>
    <w:basedOn w:val="DefaultParagraphFont"/>
    <w:link w:val="ab"/>
    <w:uiPriority w:val="99"/>
    <w:semiHidden/>
    <w:qFormat/>
    <w:rsid w:val="009e1504"/>
    <w:rPr/>
  </w:style>
  <w:style w:type="character" w:styleId="Style15">
    <w:name w:val="Интернет-ссылка"/>
    <w:basedOn w:val="DefaultParagraphFont"/>
    <w:rsid w:val="00325f49"/>
    <w:rPr>
      <w:color w:val="0000FF"/>
      <w:u w:val="single"/>
    </w:rPr>
  </w:style>
  <w:style w:type="character" w:styleId="Style16" w:customStyle="1">
    <w:name w:val="Основной текст с отступом Знак"/>
    <w:basedOn w:val="DefaultParagraphFont"/>
    <w:link w:val="ae"/>
    <w:uiPriority w:val="99"/>
    <w:qFormat/>
    <w:rsid w:val="00fe6607"/>
    <w:rPr/>
  </w:style>
  <w:style w:type="character" w:styleId="23" w:customStyle="1">
    <w:name w:val="Основной текст 2 Знак"/>
    <w:basedOn w:val="DefaultParagraphFont"/>
    <w:link w:val="25"/>
    <w:uiPriority w:val="99"/>
    <w:semiHidden/>
    <w:qFormat/>
    <w:rsid w:val="00a9272b"/>
    <w:rPr/>
  </w:style>
  <w:style w:type="character" w:styleId="NoSpacingChar" w:customStyle="1">
    <w:name w:val="No Spacing Char"/>
    <w:basedOn w:val="DefaultParagraphFont"/>
    <w:link w:val="23"/>
    <w:qFormat/>
    <w:locked/>
    <w:rsid w:val="006a64ab"/>
    <w:rPr>
      <w:rFonts w:ascii="Calibri" w:hAnsi="Calibri" w:eastAsia="Times New Roman" w:cs="Times New Roman"/>
      <w:lang w:eastAsia="ar-SA"/>
    </w:rPr>
  </w:style>
  <w:style w:type="character" w:styleId="Style17" w:customStyle="1">
    <w:name w:val="Текст сноски Знак"/>
    <w:link w:val="af1"/>
    <w:semiHidden/>
    <w:qFormat/>
    <w:locked/>
    <w:rsid w:val="007a4b69"/>
    <w:rPr/>
  </w:style>
  <w:style w:type="character" w:styleId="12" w:customStyle="1">
    <w:name w:val="Текст сноски Знак1"/>
    <w:basedOn w:val="DefaultParagraphFont"/>
    <w:link w:val="af1"/>
    <w:uiPriority w:val="99"/>
    <w:semiHidden/>
    <w:qFormat/>
    <w:rsid w:val="007a4b69"/>
    <w:rPr>
      <w:sz w:val="20"/>
      <w:szCs w:val="20"/>
    </w:rPr>
  </w:style>
  <w:style w:type="character" w:styleId="WW8Num1z0">
    <w:name w:val="WW8Num1z0"/>
    <w:qFormat/>
    <w:rPr>
      <w:b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c"/>
    <w:uiPriority w:val="99"/>
    <w:semiHidden/>
    <w:unhideWhenUsed/>
    <w:rsid w:val="009e1504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4" w:customStyle="1">
    <w:name w:val="Информация об изменениях документа"/>
    <w:basedOn w:val="Style23"/>
    <w:next w:val="Normal"/>
    <w:uiPriority w:val="99"/>
    <w:qFormat/>
    <w:rsid w:val="006c5ba9"/>
    <w:pPr/>
    <w:rPr>
      <w:i/>
      <w:iCs/>
    </w:rPr>
  </w:style>
  <w:style w:type="paragraph" w:styleId="13" w:customStyle="1">
    <w:name w:val="Без интервала1"/>
    <w:qFormat/>
    <w:rsid w:val="009e15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4" w:customStyle="1">
    <w:name w:val="Без интервала2"/>
    <w:link w:val="NoSpacingChar"/>
    <w:qFormat/>
    <w:rsid w:val="00325f4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14" w:customStyle="1">
    <w:name w:val="Абзац списка1"/>
    <w:basedOn w:val="Normal"/>
    <w:qFormat/>
    <w:rsid w:val="00325f49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onsPlusNormal" w:customStyle="1">
    <w:name w:val="ConsPlusNormal"/>
    <w:qFormat/>
    <w:rsid w:val="00325f49"/>
    <w:pPr>
      <w:widowControl w:val="false"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ConsNonformat" w:customStyle="1">
    <w:name w:val="ConsNonformat"/>
    <w:qFormat/>
    <w:rsid w:val="00325f49"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31" w:customStyle="1">
    <w:name w:val="Без интервала3"/>
    <w:qFormat/>
    <w:rsid w:val="00377165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25" w:customStyle="1">
    <w:name w:val="Абзац списка2"/>
    <w:basedOn w:val="Normal"/>
    <w:qFormat/>
    <w:rsid w:val="00377165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5">
    <w:name w:val="Body Text Indent"/>
    <w:basedOn w:val="Normal"/>
    <w:link w:val="af"/>
    <w:uiPriority w:val="99"/>
    <w:unhideWhenUsed/>
    <w:rsid w:val="00fe6607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6"/>
    <w:uiPriority w:val="99"/>
    <w:semiHidden/>
    <w:unhideWhenUsed/>
    <w:qFormat/>
    <w:rsid w:val="00a9272b"/>
    <w:pPr>
      <w:spacing w:lineRule="auto" w:line="480" w:before="0" w:after="120"/>
    </w:pPr>
    <w:rPr/>
  </w:style>
  <w:style w:type="paragraph" w:styleId="ConsNormal" w:customStyle="1">
    <w:name w:val="ConsNormal"/>
    <w:qFormat/>
    <w:rsid w:val="00eb6b9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Footnote Text"/>
    <w:basedOn w:val="Normal"/>
    <w:link w:val="af0"/>
    <w:semiHidden/>
    <w:rsid w:val="007a4b69"/>
    <w:pPr>
      <w:spacing w:lineRule="auto" w:line="240" w:before="0" w:after="0"/>
    </w:pPr>
    <w:rPr/>
  </w:style>
  <w:style w:type="paragraph" w:styleId="26">
    <w:name w:val="Основной текст с отступом 2"/>
    <w:basedOn w:val="Normal"/>
    <w:qFormat/>
    <w:pPr>
      <w:overflowPunct w:val="true"/>
      <w:spacing w:before="20" w:after="20"/>
      <w:ind w:firstLine="708"/>
      <w:jc w:val="both"/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8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Application>LibreOffice/6.4.3.2$Windows_x86 LibreOffice_project/747b5d0ebf89f41c860ec2a39efd7cb15b54f2d8</Application>
  <Pages>2</Pages>
  <Words>264</Words>
  <Characters>2028</Characters>
  <CharactersWithSpaces>2631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2021-02-25T14:10:07Z</cp:lastPrinted>
  <dcterms:modified xsi:type="dcterms:W3CDTF">2021-08-06T09:52:27Z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