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 созыв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lang w:val="ru-RU" w:eastAsia="ru-RU" w:bidi="ar-SA"/>
        </w:rPr>
        <w:t>Восьмое</w:t>
      </w:r>
      <w:r>
        <w:rPr>
          <w:rFonts w:ascii="Times New Roman" w:hAnsi="Times New Roman"/>
          <w:b/>
          <w:sz w:val="28"/>
          <w:szCs w:val="28"/>
        </w:rPr>
        <w:t xml:space="preserve"> очередное заседание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lang w:val="ru-RU" w:eastAsia="ru-RU" w:bidi="ar-SA"/>
        </w:rPr>
        <w:t>3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05 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 xml:space="preserve">февраля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   принятии  проекта Устава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 образования  Ащебутакский 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сельсовет Домбаровского  района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Оренбургской  области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7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Style2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  Совет депутатов    </w:t>
      </w: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Принять проект Устава  муниципального  образования Ащебутакский сельсовет Домбаровского района Оренбургской области 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 года  в клубах сел расположенных на территории администрации Ащебутакский сельсовета, публичные слушания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</w:t>
      </w:r>
    </w:p>
    <w:p>
      <w:pPr>
        <w:pStyle w:val="Style2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жителям сел, предприятиям, учреждениям, организациям, общественным объединениям расположенным на территории муниципального образования принять участие в данных публичных слушаниях в установленном порядке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Установить, что предложения и замечания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 направляются в письменном виде в Совет депутатов Ащебутакского сельсовета (с. Ащебутак, ул. Специалистов,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) до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 года.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Обнародовать проект решения Совета депутатов «О принятия Устава муниципального  образования Ащебутакский  сельсовет Домбаровского района  Оренбургской области» в местах обнародования.</w:t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Поручить организацию и проведение публичных слушаний по проекту решения Совета депутатов «О принятия Устава муниципального  образования Ащебутакский  сельсовет Домбаровского района  Оренбургской области»   заместителю главы администрации  Кибатаевой  А.М.</w:t>
      </w:r>
    </w:p>
    <w:p>
      <w:pPr>
        <w:pStyle w:val="Style2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>Заместителю главы администрации Кибатаевой А.М. обобщить материал публичных слушаний и внести  проект решения Совета депутатов «О принятия Устава муниципального  образования Ащебутакский  сельсовет Домбаровского района  Оренбургской области» на очередное заседание Совета депутатов.</w:t>
      </w:r>
    </w:p>
    <w:p>
      <w:pPr>
        <w:pStyle w:val="Style2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rPr/>
      </w:pPr>
      <w:r>
        <w:rPr/>
        <w:t xml:space="preserve">                                                                                                                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К.А. Иманбаев</w:t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исполняющий обязанности главы </w:t>
      </w:r>
    </w:p>
    <w:p>
      <w:pPr>
        <w:pStyle w:val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А.М. Кибатаева</w:t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  <w:t xml:space="preserve">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2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4" w:customStyle="1">
    <w:name w:val="Основной текст Знак"/>
    <w:basedOn w:val="DefaultParagraphFont"/>
    <w:link w:val="ab"/>
    <w:uiPriority w:val="99"/>
    <w:semiHidden/>
    <w:qFormat/>
    <w:rsid w:val="009e1504"/>
    <w:rPr/>
  </w:style>
  <w:style w:type="character" w:styleId="Style15">
    <w:name w:val="Интернет-ссылка"/>
    <w:basedOn w:val="DefaultParagraphFont"/>
    <w:rsid w:val="00325f49"/>
    <w:rPr>
      <w:color w:val="0000FF"/>
      <w:u w:val="single"/>
    </w:rPr>
  </w:style>
  <w:style w:type="character" w:styleId="Style16" w:customStyle="1">
    <w:name w:val="Основной текст с отступом Знак"/>
    <w:basedOn w:val="DefaultParagraphFont"/>
    <w:link w:val="ae"/>
    <w:uiPriority w:val="99"/>
    <w:qFormat/>
    <w:rsid w:val="00fe6607"/>
    <w:rPr/>
  </w:style>
  <w:style w:type="character" w:styleId="23" w:customStyle="1">
    <w:name w:val="Основной текст 2 Знак"/>
    <w:basedOn w:val="DefaultParagraphFont"/>
    <w:link w:val="25"/>
    <w:uiPriority w:val="99"/>
    <w:semiHidden/>
    <w:qFormat/>
    <w:rsid w:val="00a9272b"/>
    <w:rPr/>
  </w:style>
  <w:style w:type="character" w:styleId="NoSpacingChar" w:customStyle="1">
    <w:name w:val="No Spacing Char"/>
    <w:basedOn w:val="DefaultParagraphFont"/>
    <w:link w:val="23"/>
    <w:qFormat/>
    <w:locked/>
    <w:rsid w:val="006a64ab"/>
    <w:rPr>
      <w:rFonts w:ascii="Calibri" w:hAnsi="Calibri" w:eastAsia="Times New Roman" w:cs="Times New Roman"/>
      <w:lang w:eastAsia="ar-SA"/>
    </w:rPr>
  </w:style>
  <w:style w:type="character" w:styleId="Style17" w:customStyle="1">
    <w:name w:val="Текст сноски Знак"/>
    <w:link w:val="af1"/>
    <w:semiHidden/>
    <w:qFormat/>
    <w:locked/>
    <w:rsid w:val="007a4b69"/>
    <w:rPr/>
  </w:style>
  <w:style w:type="character" w:styleId="12" w:customStyle="1">
    <w:name w:val="Текст сноски Знак1"/>
    <w:basedOn w:val="DefaultParagraphFont"/>
    <w:link w:val="af1"/>
    <w:uiPriority w:val="99"/>
    <w:semiHidden/>
    <w:qFormat/>
    <w:rsid w:val="007a4b69"/>
    <w:rPr>
      <w:sz w:val="20"/>
      <w:szCs w:val="20"/>
    </w:rPr>
  </w:style>
  <w:style w:type="character" w:styleId="WW8Num1z0">
    <w:name w:val="WW8Num1z0"/>
    <w:qFormat/>
    <w:rPr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c"/>
    <w:uiPriority w:val="99"/>
    <w:semiHidden/>
    <w:unhideWhenUsed/>
    <w:rsid w:val="009e1504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4" w:customStyle="1">
    <w:name w:val="Информация об изменениях документа"/>
    <w:basedOn w:val="Style23"/>
    <w:next w:val="Normal"/>
    <w:uiPriority w:val="99"/>
    <w:qFormat/>
    <w:rsid w:val="006c5ba9"/>
    <w:pPr/>
    <w:rPr>
      <w:i/>
      <w:iCs/>
    </w:rPr>
  </w:style>
  <w:style w:type="paragraph" w:styleId="13" w:customStyle="1">
    <w:name w:val="Без интервала1"/>
    <w:qFormat/>
    <w:rsid w:val="009e15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4" w:customStyle="1">
    <w:name w:val="Без интервала2"/>
    <w:link w:val="NoSpacingChar"/>
    <w:qFormat/>
    <w:rsid w:val="00325f4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14" w:customStyle="1">
    <w:name w:val="Абзац списка1"/>
    <w:basedOn w:val="Normal"/>
    <w:qFormat/>
    <w:rsid w:val="00325f49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onsPlusNormal" w:customStyle="1">
    <w:name w:val="ConsPlusNormal"/>
    <w:qFormat/>
    <w:rsid w:val="00325f49"/>
    <w:pPr>
      <w:widowControl w:val="false"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ConsNonformat" w:customStyle="1">
    <w:name w:val="ConsNonformat"/>
    <w:qFormat/>
    <w:rsid w:val="00325f49"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31" w:customStyle="1">
    <w:name w:val="Без интервала3"/>
    <w:qFormat/>
    <w:rsid w:val="00377165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25" w:customStyle="1">
    <w:name w:val="Абзац списка2"/>
    <w:basedOn w:val="Normal"/>
    <w:qFormat/>
    <w:rsid w:val="00377165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5">
    <w:name w:val="Body Text Indent"/>
    <w:basedOn w:val="Normal"/>
    <w:link w:val="af"/>
    <w:uiPriority w:val="99"/>
    <w:unhideWhenUsed/>
    <w:rsid w:val="00fe6607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26"/>
    <w:uiPriority w:val="99"/>
    <w:semiHidden/>
    <w:unhideWhenUsed/>
    <w:qFormat/>
    <w:rsid w:val="00a9272b"/>
    <w:pPr>
      <w:spacing w:lineRule="auto" w:line="480" w:before="0" w:after="120"/>
    </w:pPr>
    <w:rPr/>
  </w:style>
  <w:style w:type="paragraph" w:styleId="ConsNormal" w:customStyle="1">
    <w:name w:val="ConsNormal"/>
    <w:qFormat/>
    <w:rsid w:val="00eb6b9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af0"/>
    <w:semiHidden/>
    <w:rsid w:val="007a4b69"/>
    <w:pPr>
      <w:spacing w:lineRule="auto" w:line="240" w:before="0" w:after="0"/>
    </w:pPr>
    <w:rPr/>
  </w:style>
  <w:style w:type="paragraph" w:styleId="26">
    <w:name w:val="Основной текст с отступом 2"/>
    <w:basedOn w:val="Normal"/>
    <w:qFormat/>
    <w:pPr>
      <w:overflowPunct w:val="false"/>
      <w:spacing w:before="20" w:after="20"/>
      <w:ind w:firstLine="708"/>
      <w:jc w:val="both"/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8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Application>LibreOffice/6.4.3.2$Windows_x86 LibreOffice_project/747b5d0ebf89f41c860ec2a39efd7cb15b54f2d8</Application>
  <Pages>2</Pages>
  <Words>267</Words>
  <Characters>2053</Characters>
  <CharactersWithSpaces>2658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2021-02-25T14:10:07Z</cp:lastPrinted>
  <dcterms:modified xsi:type="dcterms:W3CDTF">2021-03-24T21:04:17Z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